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39F8" w14:textId="77777777" w:rsidR="004A4213" w:rsidRPr="00247533" w:rsidRDefault="004A4213" w:rsidP="004A4213">
      <w:pPr>
        <w:pStyle w:val="Heading30"/>
        <w:keepNext/>
        <w:keepLines/>
        <w:spacing w:after="200" w:line="259" w:lineRule="auto"/>
      </w:pPr>
      <w:r w:rsidRPr="00247533">
        <w:rPr>
          <w:sz w:val="24"/>
          <w:szCs w:val="24"/>
        </w:rPr>
        <w:t>MODEL - RĂSPUNS LA RECLAMAȚIE</w:t>
      </w:r>
    </w:p>
    <w:p w14:paraId="5397D28F" w14:textId="77777777" w:rsidR="004A4213" w:rsidRPr="00247533" w:rsidRDefault="004A4213" w:rsidP="004A4213">
      <w:pPr>
        <w:pStyle w:val="BodyText"/>
        <w:spacing w:line="259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De la:</w:t>
      </w:r>
    </w:p>
    <w:p w14:paraId="02758E45" w14:textId="77777777" w:rsidR="004A4213" w:rsidRPr="00247533" w:rsidRDefault="004A4213" w:rsidP="004A4213">
      <w:pPr>
        <w:pStyle w:val="BodyText"/>
        <w:tabs>
          <w:tab w:val="left" w:leader="dot" w:pos="5770"/>
        </w:tabs>
        <w:spacing w:line="259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Denumirea autorității sau instituției publice</w:t>
      </w:r>
      <w:r w:rsidRPr="00247533">
        <w:rPr>
          <w:sz w:val="24"/>
          <w:szCs w:val="24"/>
        </w:rPr>
        <w:tab/>
      </w:r>
    </w:p>
    <w:p w14:paraId="72DFAA21" w14:textId="77777777" w:rsidR="004A4213" w:rsidRPr="00247533" w:rsidRDefault="004A4213" w:rsidP="004A4213">
      <w:pPr>
        <w:pStyle w:val="BodyText"/>
        <w:tabs>
          <w:tab w:val="left" w:leader="dot" w:pos="3015"/>
        </w:tabs>
        <w:spacing w:line="259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Sediul/Adresa</w:t>
      </w:r>
      <w:r w:rsidRPr="00247533">
        <w:rPr>
          <w:sz w:val="24"/>
          <w:szCs w:val="24"/>
        </w:rPr>
        <w:tab/>
      </w:r>
    </w:p>
    <w:p w14:paraId="098EB59F" w14:textId="77777777" w:rsidR="004A4213" w:rsidRPr="00247533" w:rsidRDefault="004A4213" w:rsidP="004A4213">
      <w:pPr>
        <w:pStyle w:val="BodyText"/>
        <w:tabs>
          <w:tab w:val="left" w:leader="dot" w:pos="3577"/>
        </w:tabs>
        <w:spacing w:line="259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Persoana de contact</w:t>
      </w:r>
      <w:r w:rsidRPr="00247533">
        <w:rPr>
          <w:sz w:val="24"/>
          <w:szCs w:val="24"/>
        </w:rPr>
        <w:tab/>
      </w:r>
    </w:p>
    <w:p w14:paraId="42DA4218" w14:textId="77777777" w:rsidR="004A4213" w:rsidRPr="00247533" w:rsidRDefault="004A4213" w:rsidP="004A4213">
      <w:pPr>
        <w:pStyle w:val="BodyText"/>
        <w:tabs>
          <w:tab w:val="left" w:leader="dot" w:pos="2132"/>
        </w:tabs>
        <w:spacing w:line="259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Data</w:t>
      </w:r>
      <w:r w:rsidRPr="00247533">
        <w:rPr>
          <w:sz w:val="24"/>
          <w:szCs w:val="24"/>
        </w:rPr>
        <w:tab/>
      </w:r>
    </w:p>
    <w:p w14:paraId="4A266870" w14:textId="77777777" w:rsidR="004A4213" w:rsidRPr="00247533" w:rsidRDefault="004A4213" w:rsidP="004A4213">
      <w:pPr>
        <w:pStyle w:val="BodyText"/>
        <w:spacing w:line="259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Către:</w:t>
      </w:r>
    </w:p>
    <w:p w14:paraId="3E8162BC" w14:textId="77777777" w:rsidR="004A4213" w:rsidRPr="00247533" w:rsidRDefault="004A4213" w:rsidP="004A4213">
      <w:pPr>
        <w:pStyle w:val="BodyText"/>
        <w:tabs>
          <w:tab w:val="left" w:leader="dot" w:pos="4748"/>
        </w:tabs>
        <w:spacing w:line="259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Numele și prenumele petentului</w:t>
      </w:r>
      <w:r w:rsidRPr="00247533">
        <w:rPr>
          <w:sz w:val="24"/>
          <w:szCs w:val="24"/>
        </w:rPr>
        <w:tab/>
      </w:r>
    </w:p>
    <w:p w14:paraId="04B59C2B" w14:textId="77777777" w:rsidR="004A4213" w:rsidRPr="00247533" w:rsidRDefault="004A4213" w:rsidP="004A4213">
      <w:pPr>
        <w:pStyle w:val="BodyText"/>
        <w:tabs>
          <w:tab w:val="left" w:leader="dot" w:pos="2348"/>
        </w:tabs>
        <w:spacing w:line="259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Adresa</w:t>
      </w:r>
      <w:r w:rsidRPr="00247533">
        <w:rPr>
          <w:sz w:val="24"/>
          <w:szCs w:val="24"/>
        </w:rPr>
        <w:tab/>
      </w:r>
    </w:p>
    <w:p w14:paraId="4634D73E" w14:textId="77777777" w:rsidR="004A4213" w:rsidRPr="00247533" w:rsidRDefault="004A4213" w:rsidP="004A4213">
      <w:pPr>
        <w:pStyle w:val="BodyText"/>
        <w:tabs>
          <w:tab w:val="right" w:leader="dot" w:pos="4974"/>
        </w:tabs>
        <w:spacing w:line="259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Stimate domnule/Stimată doamnă</w:t>
      </w:r>
      <w:r w:rsidRPr="00247533">
        <w:rPr>
          <w:sz w:val="24"/>
          <w:szCs w:val="24"/>
        </w:rPr>
        <w:tab/>
        <w:t>,</w:t>
      </w:r>
    </w:p>
    <w:p w14:paraId="74323325" w14:textId="77777777" w:rsidR="004A4213" w:rsidRDefault="004A4213" w:rsidP="004A4213">
      <w:pPr>
        <w:pStyle w:val="BodyText"/>
        <w:tabs>
          <w:tab w:val="right" w:leader="dot" w:pos="5631"/>
          <w:tab w:val="left" w:pos="5836"/>
          <w:tab w:val="left" w:leader="dot" w:pos="7551"/>
        </w:tabs>
        <w:spacing w:line="259" w:lineRule="auto"/>
        <w:ind w:firstLine="500"/>
        <w:rPr>
          <w:sz w:val="24"/>
          <w:szCs w:val="24"/>
        </w:rPr>
      </w:pPr>
    </w:p>
    <w:p w14:paraId="44E1198A" w14:textId="77777777" w:rsidR="004A4213" w:rsidRDefault="004A4213" w:rsidP="004A4213">
      <w:pPr>
        <w:pStyle w:val="BodyText"/>
        <w:tabs>
          <w:tab w:val="right" w:leader="dot" w:pos="5631"/>
          <w:tab w:val="left" w:pos="5836"/>
          <w:tab w:val="left" w:leader="dot" w:pos="7551"/>
        </w:tabs>
        <w:spacing w:line="259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În urma reclamației dumneavoastră nr</w:t>
      </w:r>
      <w:r w:rsidRPr="00247533">
        <w:rPr>
          <w:sz w:val="24"/>
          <w:szCs w:val="24"/>
        </w:rPr>
        <w:tab/>
        <w:t>din</w:t>
      </w:r>
      <w:r w:rsidRPr="00247533">
        <w:rPr>
          <w:sz w:val="24"/>
          <w:szCs w:val="24"/>
        </w:rPr>
        <w:tab/>
        <w:t>data de</w:t>
      </w:r>
      <w:r w:rsidRPr="00247533">
        <w:rPr>
          <w:sz w:val="24"/>
          <w:szCs w:val="24"/>
        </w:rPr>
        <w:tab/>
        <w:t xml:space="preserve">, conform </w:t>
      </w:r>
      <w:r w:rsidRPr="00247533">
        <w:rPr>
          <w:sz w:val="24"/>
          <w:szCs w:val="24"/>
          <w:u w:val="single"/>
        </w:rPr>
        <w:t>Legii nr. 544/2001</w:t>
      </w:r>
      <w:r>
        <w:rPr>
          <w:sz w:val="24"/>
          <w:szCs w:val="24"/>
          <w:u w:val="single"/>
        </w:rPr>
        <w:t xml:space="preserve"> </w:t>
      </w:r>
      <w:r w:rsidRPr="00247533">
        <w:rPr>
          <w:sz w:val="24"/>
          <w:szCs w:val="24"/>
        </w:rPr>
        <w:t>privind liberul acces la informațiile de interes public, cu modificările și completările ulterioare, după răspunsul negativ primit/întârzierea răspunsului la cererea nr</w:t>
      </w:r>
      <w:r w:rsidRPr="00247533">
        <w:rPr>
          <w:sz w:val="24"/>
          <w:szCs w:val="24"/>
        </w:rPr>
        <w:tab/>
        <w:t>din data d</w:t>
      </w:r>
      <w:r>
        <w:rPr>
          <w:sz w:val="24"/>
          <w:szCs w:val="24"/>
        </w:rPr>
        <w:t>e......</w:t>
      </w:r>
      <w:r w:rsidRPr="00247533">
        <w:rPr>
          <w:sz w:val="24"/>
          <w:szCs w:val="24"/>
        </w:rPr>
        <w:t>, prin care,</w:t>
      </w:r>
      <w:r>
        <w:rPr>
          <w:sz w:val="24"/>
          <w:szCs w:val="24"/>
        </w:rPr>
        <w:t xml:space="preserve"> </w:t>
      </w:r>
      <w:r w:rsidRPr="00247533">
        <w:rPr>
          <w:sz w:val="24"/>
          <w:szCs w:val="24"/>
        </w:rPr>
        <w:t>conform legii sus - menționate, solicitați documentele de mai jos:</w:t>
      </w:r>
    </w:p>
    <w:p w14:paraId="0A9D89CB" w14:textId="77777777" w:rsidR="004A4213" w:rsidRPr="00247533" w:rsidRDefault="004A4213" w:rsidP="004A4213">
      <w:pPr>
        <w:pStyle w:val="BodyText"/>
        <w:tabs>
          <w:tab w:val="left" w:leader="dot" w:pos="7177"/>
          <w:tab w:val="left" w:leader="dot" w:pos="9486"/>
        </w:tabs>
        <w:spacing w:line="259" w:lineRule="auto"/>
        <w:ind w:left="260"/>
        <w:rPr>
          <w:sz w:val="24"/>
          <w:szCs w:val="24"/>
        </w:rPr>
      </w:pPr>
    </w:p>
    <w:p w14:paraId="58BBEF3C" w14:textId="77777777" w:rsidR="004A4213" w:rsidRPr="00247533" w:rsidRDefault="004A4213" w:rsidP="004A4213">
      <w:pPr>
        <w:pStyle w:val="BodyText"/>
        <w:spacing w:after="200" w:line="264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vă informăm că decizia de a nu primi (la termen) documentele solicitate:</w:t>
      </w:r>
    </w:p>
    <w:p w14:paraId="3CD5BD5E" w14:textId="77777777" w:rsidR="004A4213" w:rsidRPr="00247533" w:rsidRDefault="004A4213" w:rsidP="004A4213">
      <w:pPr>
        <w:pStyle w:val="BodyText"/>
        <w:widowControl w:val="0"/>
        <w:numPr>
          <w:ilvl w:val="0"/>
          <w:numId w:val="2"/>
        </w:numPr>
        <w:tabs>
          <w:tab w:val="left" w:pos="1138"/>
        </w:tabs>
        <w:suppressAutoHyphens w:val="0"/>
        <w:spacing w:line="264" w:lineRule="auto"/>
        <w:ind w:left="780"/>
        <w:jc w:val="left"/>
        <w:rPr>
          <w:sz w:val="24"/>
          <w:szCs w:val="24"/>
        </w:rPr>
      </w:pPr>
      <w:bookmarkStart w:id="0" w:name="bookmark284"/>
      <w:bookmarkEnd w:id="0"/>
      <w:r w:rsidRPr="00247533">
        <w:rPr>
          <w:sz w:val="24"/>
          <w:szCs w:val="24"/>
        </w:rPr>
        <w:t>se încadrează în prevederile legii, fiind vorba despre informații exceptate de la accesul liber al cetățenilor;</w:t>
      </w:r>
    </w:p>
    <w:p w14:paraId="6ECEA08D" w14:textId="77777777" w:rsidR="004A4213" w:rsidRPr="00247533" w:rsidRDefault="004A4213" w:rsidP="004A4213">
      <w:pPr>
        <w:pStyle w:val="BodyText"/>
        <w:widowControl w:val="0"/>
        <w:numPr>
          <w:ilvl w:val="0"/>
          <w:numId w:val="2"/>
        </w:numPr>
        <w:tabs>
          <w:tab w:val="left" w:pos="1143"/>
        </w:tabs>
        <w:suppressAutoHyphens w:val="0"/>
        <w:spacing w:after="200" w:line="264" w:lineRule="auto"/>
        <w:ind w:left="780"/>
        <w:jc w:val="left"/>
        <w:rPr>
          <w:sz w:val="24"/>
          <w:szCs w:val="24"/>
        </w:rPr>
      </w:pPr>
      <w:bookmarkStart w:id="1" w:name="bookmark285"/>
      <w:bookmarkEnd w:id="1"/>
      <w:r w:rsidRPr="00247533">
        <w:rPr>
          <w:sz w:val="24"/>
          <w:szCs w:val="24"/>
        </w:rPr>
        <w:t>nu se încadrează în prevederile legii, fiind o eroare a unui funcționar.</w:t>
      </w:r>
    </w:p>
    <w:p w14:paraId="07F24686" w14:textId="77777777" w:rsidR="004A4213" w:rsidRPr="00247533" w:rsidRDefault="004A4213" w:rsidP="004A4213">
      <w:pPr>
        <w:pStyle w:val="BodyText"/>
        <w:tabs>
          <w:tab w:val="left" w:leader="dot" w:pos="9855"/>
        </w:tabs>
        <w:spacing w:after="200" w:line="264" w:lineRule="auto"/>
        <w:ind w:firstLine="500"/>
        <w:rPr>
          <w:sz w:val="24"/>
          <w:szCs w:val="24"/>
        </w:rPr>
      </w:pPr>
      <w:r w:rsidRPr="00247533">
        <w:rPr>
          <w:sz w:val="24"/>
          <w:szCs w:val="24"/>
        </w:rPr>
        <w:t>Funcționarul vinovat pentru decizia eronată în ceea ce vă privește a fost sancționat cu</w:t>
      </w:r>
      <w:r w:rsidRPr="00247533">
        <w:rPr>
          <w:sz w:val="24"/>
          <w:szCs w:val="24"/>
        </w:rPr>
        <w:tab/>
      </w:r>
    </w:p>
    <w:p w14:paraId="74883B8C" w14:textId="77777777" w:rsidR="004A4213" w:rsidRPr="00247533" w:rsidRDefault="004A4213" w:rsidP="004A4213">
      <w:pPr>
        <w:pStyle w:val="BodyText"/>
        <w:spacing w:after="280" w:line="264" w:lineRule="auto"/>
        <w:ind w:firstLine="780"/>
        <w:rPr>
          <w:sz w:val="24"/>
          <w:szCs w:val="24"/>
        </w:rPr>
      </w:pPr>
      <w:r w:rsidRPr="00247533">
        <w:rPr>
          <w:sz w:val="24"/>
          <w:szCs w:val="24"/>
        </w:rPr>
        <w:t>Al dumneavoastră,</w:t>
      </w:r>
    </w:p>
    <w:p w14:paraId="296164E5" w14:textId="77777777" w:rsidR="004A4213" w:rsidRPr="00247533" w:rsidRDefault="004A4213" w:rsidP="004A4213">
      <w:pPr>
        <w:pStyle w:val="BodyText"/>
        <w:spacing w:after="200"/>
        <w:ind w:firstLine="780"/>
        <w:rPr>
          <w:sz w:val="24"/>
          <w:szCs w:val="24"/>
        </w:rPr>
      </w:pPr>
      <w:r w:rsidRPr="00247533">
        <w:rPr>
          <w:sz w:val="24"/>
          <w:szCs w:val="24"/>
        </w:rPr>
        <w:t>(semnătura conducătorului autorității sau instituției publice)</w:t>
      </w:r>
    </w:p>
    <w:p w14:paraId="4486EC69" w14:textId="77777777" w:rsidR="008133B3" w:rsidRPr="004A4213" w:rsidRDefault="008133B3" w:rsidP="004A4213"/>
    <w:sectPr w:rsidR="008133B3" w:rsidRPr="004A4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94892"/>
    <w:multiLevelType w:val="multilevel"/>
    <w:tmpl w:val="B442B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66F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1C26E0"/>
    <w:multiLevelType w:val="multilevel"/>
    <w:tmpl w:val="44D2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66F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FD"/>
    <w:rsid w:val="00047CFD"/>
    <w:rsid w:val="004A4213"/>
    <w:rsid w:val="007200F2"/>
    <w:rsid w:val="008133B3"/>
    <w:rsid w:val="009A19B9"/>
    <w:rsid w:val="00B4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59EAC"/>
  <w15:chartTrackingRefBased/>
  <w15:docId w15:val="{3C0573FA-2F6F-4140-A8CD-04886FA0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7CFD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47CFD"/>
    <w:rPr>
      <w:rFonts w:ascii="Times New Roman" w:eastAsia="Times New Roman" w:hAnsi="Times New Roman" w:cs="Times New Roman"/>
      <w:kern w:val="0"/>
      <w:sz w:val="28"/>
      <w:szCs w:val="20"/>
      <w:lang w:val="ro-RO" w:eastAsia="zh-CN"/>
      <w14:ligatures w14:val="none"/>
    </w:rPr>
  </w:style>
  <w:style w:type="character" w:customStyle="1" w:styleId="Heading3">
    <w:name w:val="Heading #3_"/>
    <w:link w:val="Heading30"/>
    <w:rsid w:val="00047CFD"/>
    <w:rPr>
      <w:b/>
      <w:bCs/>
    </w:rPr>
  </w:style>
  <w:style w:type="character" w:customStyle="1" w:styleId="Other">
    <w:name w:val="Other_"/>
    <w:link w:val="Other0"/>
    <w:rsid w:val="00047CFD"/>
    <w:rPr>
      <w:color w:val="660099"/>
      <w:sz w:val="24"/>
      <w:szCs w:val="24"/>
    </w:rPr>
  </w:style>
  <w:style w:type="character" w:customStyle="1" w:styleId="Tablecaption">
    <w:name w:val="Table caption_"/>
    <w:link w:val="Tablecaption0"/>
    <w:rsid w:val="00047CFD"/>
    <w:rPr>
      <w:i/>
      <w:iCs/>
      <w:color w:val="003399"/>
      <w:sz w:val="24"/>
      <w:szCs w:val="24"/>
    </w:rPr>
  </w:style>
  <w:style w:type="paragraph" w:customStyle="1" w:styleId="Heading30">
    <w:name w:val="Heading #3"/>
    <w:basedOn w:val="Normal"/>
    <w:link w:val="Heading3"/>
    <w:rsid w:val="00047CFD"/>
    <w:pPr>
      <w:widowControl w:val="0"/>
      <w:suppressAutoHyphens w:val="0"/>
      <w:spacing w:line="262" w:lineRule="auto"/>
      <w:jc w:val="center"/>
      <w:outlineLvl w:val="2"/>
    </w:pPr>
    <w:rPr>
      <w:rFonts w:asciiTheme="minorHAnsi" w:eastAsiaTheme="minorHAnsi" w:hAnsiTheme="minorHAnsi" w:cstheme="minorBidi"/>
      <w:b/>
      <w:bCs/>
      <w:kern w:val="2"/>
      <w:sz w:val="22"/>
      <w:szCs w:val="22"/>
      <w:lang w:val="en-US" w:eastAsia="en-US"/>
      <w14:ligatures w14:val="standardContextual"/>
    </w:rPr>
  </w:style>
  <w:style w:type="paragraph" w:customStyle="1" w:styleId="Other0">
    <w:name w:val="Other"/>
    <w:basedOn w:val="Normal"/>
    <w:link w:val="Other"/>
    <w:rsid w:val="00047CFD"/>
    <w:pPr>
      <w:widowControl w:val="0"/>
      <w:suppressAutoHyphens w:val="0"/>
      <w:spacing w:line="262" w:lineRule="auto"/>
    </w:pPr>
    <w:rPr>
      <w:rFonts w:asciiTheme="minorHAnsi" w:eastAsiaTheme="minorHAnsi" w:hAnsiTheme="minorHAnsi" w:cstheme="minorBidi"/>
      <w:color w:val="660099"/>
      <w:kern w:val="2"/>
      <w:lang w:val="en-US" w:eastAsia="en-US"/>
      <w14:ligatures w14:val="standardContextual"/>
    </w:rPr>
  </w:style>
  <w:style w:type="paragraph" w:customStyle="1" w:styleId="Tablecaption0">
    <w:name w:val="Table caption"/>
    <w:basedOn w:val="Normal"/>
    <w:link w:val="Tablecaption"/>
    <w:rsid w:val="00047CFD"/>
    <w:pPr>
      <w:widowControl w:val="0"/>
      <w:suppressAutoHyphens w:val="0"/>
    </w:pPr>
    <w:rPr>
      <w:rFonts w:asciiTheme="minorHAnsi" w:eastAsiaTheme="minorHAnsi" w:hAnsiTheme="minorHAnsi" w:cstheme="minorBidi"/>
      <w:i/>
      <w:iCs/>
      <w:color w:val="003399"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TBC</dc:creator>
  <cp:keywords/>
  <dc:description/>
  <cp:lastModifiedBy>Spital TBC</cp:lastModifiedBy>
  <cp:revision>2</cp:revision>
  <dcterms:created xsi:type="dcterms:W3CDTF">2025-10-01T09:05:00Z</dcterms:created>
  <dcterms:modified xsi:type="dcterms:W3CDTF">2025-10-01T09:05:00Z</dcterms:modified>
</cp:coreProperties>
</file>